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6631891E" w:rsidR="000067FE" w:rsidRPr="004D439D" w:rsidRDefault="000067FE" w:rsidP="004D439D">
      <w:pPr>
        <w:rPr>
          <w:rFonts w:ascii="Saira SemiCondensed Light" w:hAnsi="Saira SemiCondensed Light" w:cstheme="minorHAnsi"/>
          <w:b/>
          <w:bCs/>
          <w:sz w:val="24"/>
          <w:szCs w:val="24"/>
          <w:u w:val="single"/>
          <w:lang w:val="en-US"/>
        </w:rPr>
      </w:pPr>
      <w:r w:rsidRPr="004D439D">
        <w:rPr>
          <w:rFonts w:ascii="Saira SemiCondensed Light" w:hAnsi="Saira SemiCondensed Light" w:cstheme="minorHAnsi"/>
          <w:b/>
          <w:bCs/>
          <w:sz w:val="24"/>
          <w:szCs w:val="24"/>
          <w:u w:val="single"/>
          <w:lang w:val="en-US"/>
        </w:rPr>
        <w:t>10</w:t>
      </w:r>
      <w:r w:rsidR="00CE0CD5" w:rsidRPr="004D439D">
        <w:rPr>
          <w:rFonts w:ascii="Saira SemiCondensed Light" w:hAnsi="Saira SemiCondensed Light" w:cstheme="minorHAnsi"/>
          <w:b/>
          <w:bCs/>
          <w:sz w:val="24"/>
          <w:szCs w:val="24"/>
          <w:u w:val="single"/>
          <w:lang w:val="en-US"/>
        </w:rPr>
        <w:t>13003</w:t>
      </w:r>
      <w:r w:rsidR="001A7A31" w:rsidRPr="004D439D">
        <w:rPr>
          <w:rFonts w:ascii="Saira SemiCondensed Light" w:hAnsi="Saira SemiCondensed Light" w:cstheme="minorHAnsi"/>
          <w:b/>
          <w:bCs/>
          <w:sz w:val="24"/>
          <w:szCs w:val="24"/>
          <w:u w:val="single"/>
          <w:lang w:val="en-US"/>
        </w:rPr>
        <w:t>23</w:t>
      </w:r>
      <w:r w:rsidRPr="004D439D">
        <w:rPr>
          <w:rFonts w:ascii="Saira SemiCondensed Light" w:hAnsi="Saira SemiCondensed Light" w:cstheme="minorHAnsi"/>
          <w:b/>
          <w:bCs/>
          <w:sz w:val="24"/>
          <w:szCs w:val="24"/>
          <w:u w:val="single"/>
          <w:lang w:val="en-US"/>
        </w:rPr>
        <w:t xml:space="preserve">: </w:t>
      </w:r>
      <w:proofErr w:type="spellStart"/>
      <w:r w:rsidRPr="004D439D">
        <w:rPr>
          <w:rFonts w:ascii="Saira SemiCondensed Light" w:hAnsi="Saira SemiCondensed Light" w:cstheme="minorHAnsi"/>
          <w:b/>
          <w:bCs/>
          <w:sz w:val="24"/>
          <w:szCs w:val="24"/>
          <w:u w:val="single"/>
          <w:lang w:val="en-US"/>
        </w:rPr>
        <w:t>E</w:t>
      </w:r>
      <w:r w:rsidR="00CE0CD5" w:rsidRPr="004D439D">
        <w:rPr>
          <w:rFonts w:ascii="Saira SemiCondensed Light" w:hAnsi="Saira SemiCondensed Light" w:cstheme="minorHAnsi"/>
          <w:b/>
          <w:bCs/>
          <w:sz w:val="24"/>
          <w:szCs w:val="24"/>
          <w:u w:val="single"/>
          <w:lang w:val="en-US"/>
        </w:rPr>
        <w:t>colift</w:t>
      </w:r>
      <w:proofErr w:type="spellEnd"/>
      <w:r w:rsidR="00CE0CD5" w:rsidRPr="004D439D">
        <w:rPr>
          <w:rFonts w:ascii="Saira SemiCondensed Light" w:hAnsi="Saira SemiCondensed Light" w:cstheme="minorHAnsi"/>
          <w:b/>
          <w:bCs/>
          <w:sz w:val="24"/>
          <w:szCs w:val="24"/>
          <w:u w:val="single"/>
          <w:lang w:val="en-US"/>
        </w:rPr>
        <w:t xml:space="preserve"> XL Hybrid </w:t>
      </w:r>
      <w:r w:rsidR="005779CF" w:rsidRPr="004D439D">
        <w:rPr>
          <w:rFonts w:ascii="Saira SemiCondensed Light" w:hAnsi="Saira SemiCondensed Light" w:cstheme="minorHAnsi"/>
          <w:b/>
          <w:bCs/>
          <w:sz w:val="24"/>
          <w:szCs w:val="24"/>
          <w:u w:val="single"/>
          <w:lang w:val="en-US"/>
        </w:rPr>
        <w:t>Duo</w:t>
      </w:r>
      <w:r w:rsidR="00CE0CD5" w:rsidRPr="004D439D">
        <w:rPr>
          <w:rFonts w:ascii="Saira SemiCondensed Light" w:hAnsi="Saira SemiCondensed Light" w:cstheme="minorHAnsi"/>
          <w:b/>
          <w:bCs/>
          <w:sz w:val="24"/>
          <w:szCs w:val="24"/>
          <w:u w:val="single"/>
          <w:lang w:val="en-US"/>
        </w:rPr>
        <w:t xml:space="preserve"> SPF</w:t>
      </w:r>
      <w:r w:rsidR="00B0648B" w:rsidRPr="004D439D">
        <w:rPr>
          <w:rFonts w:ascii="Saira SemiCondensed Light" w:hAnsi="Saira SemiCondensed Light" w:cstheme="minorHAnsi"/>
          <w:b/>
          <w:bCs/>
          <w:sz w:val="24"/>
          <w:szCs w:val="24"/>
          <w:u w:val="single"/>
          <w:lang w:val="en-US"/>
        </w:rPr>
        <w:t>45</w:t>
      </w:r>
      <w:r w:rsidR="00CE0CD5" w:rsidRPr="004D439D">
        <w:rPr>
          <w:rFonts w:ascii="Saira SemiCondensed Light" w:hAnsi="Saira SemiCondensed Light" w:cstheme="minorHAnsi"/>
          <w:b/>
          <w:bCs/>
          <w:sz w:val="24"/>
          <w:szCs w:val="24"/>
          <w:u w:val="single"/>
          <w:lang w:val="en-US"/>
        </w:rPr>
        <w:t>00-S</w:t>
      </w:r>
      <w:r w:rsidR="00F937BB" w:rsidRPr="004D439D">
        <w:rPr>
          <w:rFonts w:ascii="Saira SemiCondensed Light" w:hAnsi="Saira SemiCondensed Light" w:cstheme="minorHAnsi"/>
          <w:b/>
          <w:bCs/>
          <w:sz w:val="24"/>
          <w:szCs w:val="24"/>
          <w:u w:val="single"/>
          <w:lang w:val="en-US"/>
        </w:rPr>
        <w:t>1</w:t>
      </w:r>
      <w:r w:rsidR="00CE0CD5" w:rsidRPr="004D439D">
        <w:rPr>
          <w:rFonts w:ascii="Saira SemiCondensed Light" w:hAnsi="Saira SemiCondensed Light" w:cstheme="minorHAnsi"/>
          <w:b/>
          <w:bCs/>
          <w:sz w:val="24"/>
          <w:szCs w:val="24"/>
          <w:u w:val="single"/>
          <w:lang w:val="en-US"/>
        </w:rPr>
        <w:t xml:space="preserve"> HVL-</w:t>
      </w:r>
      <w:r w:rsidR="003E2757" w:rsidRPr="004D439D">
        <w:rPr>
          <w:rFonts w:ascii="Saira SemiCondensed Light" w:hAnsi="Saira SemiCondensed Light" w:cstheme="minorHAnsi"/>
          <w:b/>
          <w:bCs/>
          <w:sz w:val="24"/>
          <w:szCs w:val="24"/>
          <w:u w:val="single"/>
          <w:lang w:val="en-US"/>
        </w:rPr>
        <w:t>2</w:t>
      </w:r>
      <w:r w:rsidR="00CE0CD5" w:rsidRPr="004D439D">
        <w:rPr>
          <w:rFonts w:ascii="Saira SemiCondensed Light" w:hAnsi="Saira SemiCondensed Light" w:cstheme="minorHAnsi"/>
          <w:b/>
          <w:bCs/>
          <w:sz w:val="24"/>
          <w:szCs w:val="24"/>
          <w:u w:val="single"/>
          <w:lang w:val="en-US"/>
        </w:rPr>
        <w:t>M</w:t>
      </w:r>
      <w:r w:rsidR="001A7A31" w:rsidRPr="004D439D">
        <w:rPr>
          <w:rFonts w:ascii="Saira SemiCondensed Light" w:hAnsi="Saira SemiCondensed Light" w:cstheme="minorHAnsi"/>
          <w:b/>
          <w:bCs/>
          <w:sz w:val="24"/>
          <w:szCs w:val="24"/>
          <w:u w:val="single"/>
          <w:lang w:val="en-US"/>
        </w:rPr>
        <w:t xml:space="preserve"> </w:t>
      </w:r>
      <w:proofErr w:type="spellStart"/>
      <w:r w:rsidR="001A7A31" w:rsidRPr="004D439D">
        <w:rPr>
          <w:rFonts w:ascii="Saira SemiCondensed Light" w:hAnsi="Saira SemiCondensed Light" w:cstheme="minorHAnsi"/>
          <w:b/>
          <w:bCs/>
          <w:sz w:val="24"/>
          <w:szCs w:val="24"/>
          <w:u w:val="single"/>
          <w:lang w:val="en-US"/>
        </w:rPr>
        <w:t>Lav</w:t>
      </w:r>
      <w:proofErr w:type="spellEnd"/>
    </w:p>
    <w:p w14:paraId="03A2CFF1" w14:textId="77777777" w:rsidR="00FC7ABB" w:rsidRPr="00943DC5" w:rsidRDefault="00FC7ABB" w:rsidP="00FC7ABB">
      <w:pPr>
        <w:autoSpaceDE w:val="0"/>
        <w:autoSpaceDN w:val="0"/>
        <w:adjustRightInd w:val="0"/>
        <w:spacing w:after="0" w:line="240" w:lineRule="auto"/>
        <w:rPr>
          <w:rFonts w:ascii="Saira SemiCondensed Light" w:hAnsi="Saira SemiCondensed Light" w:cs="Arial"/>
          <w:shd w:val="clear" w:color="auto" w:fill="FFFFFF"/>
        </w:rPr>
      </w:pPr>
      <w:bookmarkStart w:id="0" w:name="_Hlk59438146"/>
      <w:r w:rsidRPr="00943DC5">
        <w:rPr>
          <w:rFonts w:ascii="Saira SemiCondensed Light" w:hAnsi="Saira SemiCondensed Light" w:cs="Arial"/>
          <w:shd w:val="clear" w:color="auto" w:fill="FFFFFF"/>
        </w:rPr>
        <w:t>Højvandssikring i form en hybrid bypass pumpestation til nedgravet installation</w:t>
      </w:r>
      <w:r>
        <w:rPr>
          <w:rFonts w:ascii="Saira SemiCondensed Light" w:hAnsi="Saira SemiCondensed Light" w:cs="Arial"/>
          <w:shd w:val="clear" w:color="auto" w:fill="FFFFFF"/>
        </w:rPr>
        <w:t xml:space="preserve"> med lav installationsdybde</w:t>
      </w:r>
      <w:r w:rsidRPr="00943DC5">
        <w:rPr>
          <w:rFonts w:ascii="Saira SemiCondensed Light" w:hAnsi="Saira SemiCondensed Light" w:cs="Arial"/>
          <w:shd w:val="clear" w:color="auto" w:fill="FFFFFF"/>
        </w:rPr>
        <w:t xml:space="preserve">. </w:t>
      </w:r>
    </w:p>
    <w:p w14:paraId="180FFE43" w14:textId="77777777" w:rsidR="00FC7ABB" w:rsidRPr="00943DC5" w:rsidRDefault="00FC7ABB" w:rsidP="00FC7ABB">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Skal både kunne håndtere gråt og sort spildevand.</w:t>
      </w:r>
      <w:r>
        <w:rPr>
          <w:rFonts w:ascii="Saira SemiCondensed Light" w:hAnsi="Saira SemiCondensed Light" w:cs="Arial"/>
          <w:shd w:val="clear" w:color="auto" w:fill="FFFFFF"/>
        </w:rPr>
        <w:t xml:space="preserve"> </w:t>
      </w:r>
      <w:r w:rsidRPr="00943DC5">
        <w:rPr>
          <w:rFonts w:ascii="Saira SemiCondensed Light" w:hAnsi="Saira SemiCondensed Light" w:cs="Arial"/>
          <w:shd w:val="clear" w:color="auto" w:fill="FFFFFF"/>
        </w:rPr>
        <w:t xml:space="preserve">Ind og udløb skal foregå via Ø160 rør og den skal være udstyret med 2 alternerende pumper med 40mm fristrømspassage til </w:t>
      </w:r>
      <w:r>
        <w:rPr>
          <w:rFonts w:ascii="Saira SemiCondensed Light" w:hAnsi="Saira SemiCondensed Light" w:cs="Arial"/>
          <w:shd w:val="clear" w:color="auto" w:fill="FFFFFF"/>
        </w:rPr>
        <w:t>maksimalt</w:t>
      </w:r>
      <w:r w:rsidRPr="00943DC5">
        <w:rPr>
          <w:rFonts w:ascii="Saira SemiCondensed Light" w:hAnsi="Saira SemiCondensed Light" w:cs="Arial"/>
          <w:shd w:val="clear" w:color="auto" w:fill="FFFFFF"/>
        </w:rPr>
        <w:t xml:space="preserve"> 50% drift ved fækalieholdigt spildevand og kontinuerlig drift ved ikke fækalieholdigt spildevand.</w:t>
      </w:r>
    </w:p>
    <w:p w14:paraId="7D7EF1E0" w14:textId="77777777" w:rsidR="003A5C69" w:rsidRDefault="003A5C69" w:rsidP="003A5C69">
      <w:pPr>
        <w:autoSpaceDE w:val="0"/>
        <w:autoSpaceDN w:val="0"/>
        <w:adjustRightInd w:val="0"/>
        <w:spacing w:after="0" w:line="240" w:lineRule="auto"/>
        <w:rPr>
          <w:rFonts w:ascii="Saira SemiCondensed Light" w:hAnsi="Saira SemiCondensed Light" w:cs="Arial"/>
          <w:shd w:val="clear" w:color="auto" w:fill="FFFFFF"/>
        </w:rPr>
      </w:pPr>
    </w:p>
    <w:p w14:paraId="0A1208A0" w14:textId="77777777" w:rsidR="003A5C69" w:rsidRPr="00A56D12" w:rsidRDefault="003A5C69" w:rsidP="003A5C69">
      <w:pPr>
        <w:autoSpaceDE w:val="0"/>
        <w:autoSpaceDN w:val="0"/>
        <w:adjustRightInd w:val="0"/>
        <w:spacing w:after="0" w:line="240" w:lineRule="auto"/>
        <w:rPr>
          <w:rFonts w:ascii="Saira SemiCondensed Light" w:hAnsi="Saira SemiCondensed Light" w:cs="Arial"/>
          <w:shd w:val="clear" w:color="auto" w:fill="FFFFFF"/>
        </w:rPr>
      </w:pPr>
      <w:r w:rsidRPr="00A56D12">
        <w:rPr>
          <w:rFonts w:ascii="Saira SemiCondensed Light" w:hAnsi="Saira SemiCondensed Light" w:cs="Arial"/>
          <w:shd w:val="clear" w:color="auto" w:fill="FFFFFF"/>
        </w:rPr>
        <w:t>Højvandslukkedelen skal være med 2 automatiske klapper.</w:t>
      </w:r>
    </w:p>
    <w:p w14:paraId="70E1AB7A" w14:textId="77777777" w:rsidR="003A5C69" w:rsidRPr="00A56D12" w:rsidRDefault="003A5C69" w:rsidP="003A5C69">
      <w:pPr>
        <w:autoSpaceDE w:val="0"/>
        <w:autoSpaceDN w:val="0"/>
        <w:adjustRightInd w:val="0"/>
        <w:spacing w:after="0" w:line="240" w:lineRule="auto"/>
        <w:rPr>
          <w:rFonts w:ascii="Saira SemiCondensed Light" w:hAnsi="Saira SemiCondensed Light" w:cs="Arial"/>
          <w:shd w:val="clear" w:color="auto" w:fill="FFFFFF"/>
        </w:rPr>
      </w:pPr>
      <w:r w:rsidRPr="00A56D12">
        <w:rPr>
          <w:rFonts w:ascii="Saira SemiCondensed Light" w:hAnsi="Saira SemiCondensed Light" w:cs="Arial"/>
          <w:shd w:val="clear" w:color="auto" w:fill="FFFFFF"/>
        </w:rPr>
        <w:t>Under normal drift skal den naturlige gravitation kunne bortlede spildevandet uhindret via direkte gennemløb fra indløb til udløb uden faldtab. </w:t>
      </w:r>
    </w:p>
    <w:p w14:paraId="1C7C60DB" w14:textId="77777777" w:rsidR="003A5C69" w:rsidRDefault="003A5C69" w:rsidP="003A5C69">
      <w:pPr>
        <w:autoSpaceDE w:val="0"/>
        <w:autoSpaceDN w:val="0"/>
        <w:adjustRightInd w:val="0"/>
        <w:spacing w:after="0" w:line="240" w:lineRule="auto"/>
        <w:rPr>
          <w:rFonts w:ascii="Saira SemiCondensed Light" w:hAnsi="Saira SemiCondensed Light" w:cs="Arial"/>
          <w:shd w:val="clear" w:color="auto" w:fill="FFFFFF"/>
        </w:rPr>
      </w:pPr>
    </w:p>
    <w:p w14:paraId="6A9C7D02" w14:textId="77777777" w:rsidR="003A5C69" w:rsidRPr="00943DC5" w:rsidRDefault="003A5C69" w:rsidP="003A5C69">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 xml:space="preserve">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w:t>
      </w:r>
      <w:bookmarkStart w:id="1" w:name="_Hlk59438112"/>
      <w:r w:rsidRPr="00943DC5">
        <w:rPr>
          <w:rFonts w:ascii="Saira SemiCondensed Light" w:hAnsi="Saira SemiCondensed Light" w:cs="Arial"/>
          <w:shd w:val="clear" w:color="auto" w:fill="FFFFFF"/>
        </w:rPr>
        <w:t>skal pumperne på skift aktiveres</w:t>
      </w:r>
      <w:bookmarkEnd w:id="1"/>
      <w:r w:rsidRPr="00943DC5">
        <w:rPr>
          <w:rFonts w:ascii="Saira SemiCondensed Light" w:hAnsi="Saira SemiCondensed Light" w:cs="Arial"/>
          <w:shd w:val="clear" w:color="auto" w:fill="FFFFFF"/>
        </w:rPr>
        <w:t>, hvorved beboere eller ligestillet stadigvæk kan anvende kloaksystemet ugeneret.</w:t>
      </w:r>
    </w:p>
    <w:p w14:paraId="46195423" w14:textId="77777777" w:rsidR="004D439D" w:rsidRDefault="004D439D" w:rsidP="004D439D">
      <w:pPr>
        <w:autoSpaceDE w:val="0"/>
        <w:autoSpaceDN w:val="0"/>
        <w:adjustRightInd w:val="0"/>
        <w:spacing w:after="0" w:line="240" w:lineRule="auto"/>
        <w:rPr>
          <w:rFonts w:ascii="Saira SemiCondensed Light" w:hAnsi="Saira SemiCondensed Light" w:cs="Arial"/>
          <w:shd w:val="clear" w:color="auto" w:fill="FFFFFF"/>
        </w:rPr>
      </w:pPr>
    </w:p>
    <w:p w14:paraId="217864D4" w14:textId="25E10F6B" w:rsidR="00793715" w:rsidRPr="004D439D" w:rsidRDefault="009F4B58" w:rsidP="004D439D">
      <w:pPr>
        <w:autoSpaceDE w:val="0"/>
        <w:autoSpaceDN w:val="0"/>
        <w:adjustRightInd w:val="0"/>
        <w:spacing w:after="0" w:line="240" w:lineRule="auto"/>
        <w:rPr>
          <w:rFonts w:ascii="Saira SemiCondensed Light" w:hAnsi="Saira SemiCondensed Light" w:cs="Arial"/>
          <w:shd w:val="clear" w:color="auto" w:fill="FFFFFF"/>
        </w:rPr>
      </w:pPr>
      <w:r w:rsidRPr="004D439D">
        <w:rPr>
          <w:rFonts w:ascii="Saira SemiCondensed Light" w:hAnsi="Saira SemiCondensed Light" w:cs="Arial"/>
          <w:shd w:val="clear" w:color="auto" w:fill="FFFFFF"/>
        </w:rPr>
        <w:t>Pumperne skal hver kunne håndtere</w:t>
      </w:r>
      <w:bookmarkEnd w:id="0"/>
      <w:r w:rsidRPr="004D439D">
        <w:rPr>
          <w:rFonts w:ascii="Saira SemiCondensed Light" w:hAnsi="Saira SemiCondensed Light" w:cs="Arial"/>
          <w:shd w:val="clear" w:color="auto" w:fill="FFFFFF"/>
        </w:rPr>
        <w:t xml:space="preserve"> </w:t>
      </w:r>
      <w:r w:rsidR="00B2236E" w:rsidRPr="004D439D">
        <w:rPr>
          <w:rFonts w:ascii="Saira SemiCondensed Light" w:hAnsi="Saira SemiCondensed Light" w:cs="Arial"/>
          <w:shd w:val="clear" w:color="auto" w:fill="FFFFFF"/>
        </w:rPr>
        <w:t xml:space="preserve">min. </w:t>
      </w:r>
      <w:r w:rsidR="00B0648B" w:rsidRPr="004D439D">
        <w:rPr>
          <w:rFonts w:ascii="Saira SemiCondensed Light" w:hAnsi="Saira SemiCondensed Light" w:cs="Arial"/>
          <w:shd w:val="clear" w:color="auto" w:fill="FFFFFF"/>
        </w:rPr>
        <w:t>45</w:t>
      </w:r>
      <w:r w:rsidR="00B2236E" w:rsidRPr="004D439D">
        <w:rPr>
          <w:rFonts w:ascii="Saira SemiCondensed Light" w:hAnsi="Saira SemiCondensed Light" w:cs="Arial"/>
          <w:shd w:val="clear" w:color="auto" w:fill="FFFFFF"/>
        </w:rPr>
        <w:t xml:space="preserve"> m3/t</w:t>
      </w:r>
      <w:r w:rsidR="00793715" w:rsidRPr="004D439D">
        <w:rPr>
          <w:rFonts w:ascii="Saira SemiCondensed Light" w:hAnsi="Saira SemiCondensed Light" w:cs="Arial"/>
          <w:shd w:val="clear" w:color="auto" w:fill="FFFFFF"/>
        </w:rPr>
        <w:t xml:space="preserve">. </w:t>
      </w:r>
      <w:r w:rsidR="0088748F" w:rsidRPr="004D439D">
        <w:rPr>
          <w:rFonts w:ascii="Saira SemiCondensed Light" w:hAnsi="Saira SemiCondensed Light" w:cs="Arial"/>
          <w:shd w:val="clear" w:color="auto" w:fill="FFFFFF"/>
        </w:rPr>
        <w:t xml:space="preserve">ved en </w:t>
      </w:r>
      <w:r w:rsidR="00793715" w:rsidRPr="004D439D">
        <w:rPr>
          <w:rFonts w:ascii="Saira SemiCondensed Light" w:hAnsi="Saira SemiCondensed Light" w:cs="Arial"/>
          <w:shd w:val="clear" w:color="auto" w:fill="FFFFFF"/>
        </w:rPr>
        <w:t xml:space="preserve">Max højde </w:t>
      </w:r>
      <w:r w:rsidR="0088748F" w:rsidRPr="004D439D">
        <w:rPr>
          <w:rFonts w:ascii="Saira SemiCondensed Light" w:hAnsi="Saira SemiCondensed Light" w:cs="Arial"/>
          <w:shd w:val="clear" w:color="auto" w:fill="FFFFFF"/>
        </w:rPr>
        <w:t xml:space="preserve">på </w:t>
      </w:r>
      <w:r w:rsidR="00C9302A" w:rsidRPr="004D439D">
        <w:rPr>
          <w:rFonts w:ascii="Saira SemiCondensed Light" w:hAnsi="Saira SemiCondensed Light" w:cs="Arial"/>
          <w:shd w:val="clear" w:color="auto" w:fill="FFFFFF"/>
        </w:rPr>
        <w:t>21</w:t>
      </w:r>
      <w:r w:rsidR="00793715" w:rsidRPr="004D439D">
        <w:rPr>
          <w:rFonts w:ascii="Saira SemiCondensed Light" w:hAnsi="Saira SemiCondensed Light" w:cs="Arial"/>
          <w:shd w:val="clear" w:color="auto" w:fill="FFFFFF"/>
        </w:rPr>
        <w:t xml:space="preserve"> m.</w:t>
      </w:r>
    </w:p>
    <w:p w14:paraId="4DA93B00" w14:textId="586A1FC3" w:rsidR="009F4B58" w:rsidRPr="004D439D" w:rsidRDefault="009F4B58" w:rsidP="004D439D">
      <w:pPr>
        <w:autoSpaceDE w:val="0"/>
        <w:autoSpaceDN w:val="0"/>
        <w:adjustRightInd w:val="0"/>
        <w:spacing w:after="0" w:line="240" w:lineRule="auto"/>
        <w:rPr>
          <w:rFonts w:ascii="Saira SemiCondensed Light" w:hAnsi="Saira SemiCondensed Light" w:cs="Arial"/>
          <w:shd w:val="clear" w:color="auto" w:fill="FFFFFF"/>
        </w:rPr>
      </w:pPr>
      <w:r w:rsidRPr="004D439D">
        <w:rPr>
          <w:rFonts w:ascii="Saira SemiCondensed Light" w:hAnsi="Saira SemiCondensed Light" w:cs="Arial"/>
          <w:shd w:val="clear" w:color="auto" w:fill="FFFFFF"/>
        </w:rPr>
        <w:t xml:space="preserve">Hver af pumpernes nominelle kapacitet skal </w:t>
      </w:r>
      <w:r w:rsidR="0088748F" w:rsidRPr="004D439D">
        <w:rPr>
          <w:rFonts w:ascii="Saira SemiCondensed Light" w:hAnsi="Saira SemiCondensed Light" w:cs="Arial"/>
          <w:shd w:val="clear" w:color="auto" w:fill="FFFFFF"/>
        </w:rPr>
        <w:t xml:space="preserve">være på </w:t>
      </w:r>
      <w:r w:rsidR="00C9302A" w:rsidRPr="004D439D">
        <w:rPr>
          <w:rFonts w:ascii="Saira SemiCondensed Light" w:hAnsi="Saira SemiCondensed Light" w:cs="Arial"/>
          <w:shd w:val="clear" w:color="auto" w:fill="FFFFFF"/>
        </w:rPr>
        <w:t>3</w:t>
      </w:r>
      <w:r w:rsidR="00F1284D" w:rsidRPr="004D439D">
        <w:rPr>
          <w:rFonts w:ascii="Saira SemiCondensed Light" w:hAnsi="Saira SemiCondensed Light" w:cs="Arial"/>
          <w:shd w:val="clear" w:color="auto" w:fill="FFFFFF"/>
        </w:rPr>
        <w:t>,7</w:t>
      </w:r>
      <w:r w:rsidR="0088748F" w:rsidRPr="004D439D">
        <w:rPr>
          <w:rFonts w:ascii="Saira SemiCondensed Light" w:hAnsi="Saira SemiCondensed Light" w:cs="Arial"/>
          <w:shd w:val="clear" w:color="auto" w:fill="FFFFFF"/>
        </w:rPr>
        <w:t xml:space="preserve"> W. med en indgangseffekt på </w:t>
      </w:r>
      <w:r w:rsidR="00C9302A" w:rsidRPr="004D439D">
        <w:rPr>
          <w:rFonts w:ascii="Saira SemiCondensed Light" w:hAnsi="Saira SemiCondensed Light" w:cs="Arial"/>
          <w:shd w:val="clear" w:color="auto" w:fill="FFFFFF"/>
        </w:rPr>
        <w:t>4,5</w:t>
      </w:r>
      <w:r w:rsidR="0088748F" w:rsidRPr="004D439D">
        <w:rPr>
          <w:rFonts w:ascii="Saira SemiCondensed Light" w:hAnsi="Saira SemiCondensed Light" w:cs="Arial"/>
          <w:shd w:val="clear" w:color="auto" w:fill="FFFFFF"/>
        </w:rPr>
        <w:t xml:space="preserve"> W. og </w:t>
      </w:r>
    </w:p>
    <w:p w14:paraId="0B217B67" w14:textId="2050435B" w:rsidR="00B2236E" w:rsidRPr="004D439D" w:rsidRDefault="0088748F" w:rsidP="004D439D">
      <w:pPr>
        <w:autoSpaceDE w:val="0"/>
        <w:autoSpaceDN w:val="0"/>
        <w:adjustRightInd w:val="0"/>
        <w:spacing w:after="0" w:line="240" w:lineRule="auto"/>
        <w:rPr>
          <w:rFonts w:ascii="Saira SemiCondensed Light" w:hAnsi="Saira SemiCondensed Light" w:cs="Arial"/>
          <w:shd w:val="clear" w:color="auto" w:fill="FFFFFF"/>
        </w:rPr>
      </w:pPr>
      <w:r w:rsidRPr="004D439D">
        <w:rPr>
          <w:rFonts w:ascii="Saira SemiCondensed Light" w:hAnsi="Saira SemiCondensed Light" w:cs="Arial"/>
          <w:shd w:val="clear" w:color="auto" w:fill="FFFFFF"/>
        </w:rPr>
        <w:t xml:space="preserve">en driftsspænding på 400 V DS. / </w:t>
      </w:r>
      <w:r w:rsidR="00C9302A" w:rsidRPr="004D439D">
        <w:rPr>
          <w:rFonts w:ascii="Saira SemiCondensed Light" w:hAnsi="Saira SemiCondensed Light" w:cs="Arial"/>
          <w:shd w:val="clear" w:color="auto" w:fill="FFFFFF"/>
        </w:rPr>
        <w:t>7</w:t>
      </w:r>
      <w:r w:rsidR="00F1284D" w:rsidRPr="004D439D">
        <w:rPr>
          <w:rFonts w:ascii="Saira SemiCondensed Light" w:hAnsi="Saira SemiCondensed Light" w:cs="Arial"/>
          <w:shd w:val="clear" w:color="auto" w:fill="FFFFFF"/>
        </w:rPr>
        <w:t>,4</w:t>
      </w:r>
      <w:r w:rsidRPr="004D439D">
        <w:rPr>
          <w:rFonts w:ascii="Saira SemiCondensed Light" w:hAnsi="Saira SemiCondensed Light" w:cs="Arial"/>
          <w:shd w:val="clear" w:color="auto" w:fill="FFFFFF"/>
        </w:rPr>
        <w:t xml:space="preserve"> A.</w:t>
      </w:r>
      <w:r w:rsidR="00793715" w:rsidRPr="004D439D">
        <w:rPr>
          <w:rFonts w:ascii="Saira SemiCondensed Light" w:hAnsi="Saira SemiCondensed Light" w:cs="Arial"/>
          <w:shd w:val="clear" w:color="auto" w:fill="FFFFFF"/>
        </w:rPr>
        <w:t xml:space="preserve">  </w:t>
      </w:r>
    </w:p>
    <w:p w14:paraId="676183E5" w14:textId="77777777" w:rsidR="004D439D" w:rsidRDefault="004D439D" w:rsidP="004D439D">
      <w:pPr>
        <w:autoSpaceDE w:val="0"/>
        <w:autoSpaceDN w:val="0"/>
        <w:adjustRightInd w:val="0"/>
        <w:spacing w:after="0" w:line="240" w:lineRule="auto"/>
        <w:rPr>
          <w:rFonts w:ascii="Saira SemiCondensed Light" w:hAnsi="Saira SemiCondensed Light" w:cs="Arial"/>
          <w:shd w:val="clear" w:color="auto" w:fill="FFFFFF"/>
        </w:rPr>
      </w:pPr>
    </w:p>
    <w:p w14:paraId="4EA9976D" w14:textId="1A9C0FE3" w:rsidR="00B2236E" w:rsidRPr="004D439D" w:rsidRDefault="00B2236E" w:rsidP="004D439D">
      <w:pPr>
        <w:autoSpaceDE w:val="0"/>
        <w:autoSpaceDN w:val="0"/>
        <w:adjustRightInd w:val="0"/>
        <w:spacing w:after="0" w:line="240" w:lineRule="auto"/>
        <w:rPr>
          <w:rFonts w:ascii="Saira SemiCondensed Light" w:hAnsi="Saira SemiCondensed Light" w:cs="Arial"/>
          <w:shd w:val="clear" w:color="auto" w:fill="FFFFFF"/>
        </w:rPr>
      </w:pPr>
      <w:r w:rsidRPr="004D439D">
        <w:rPr>
          <w:rFonts w:ascii="Saira SemiCondensed Light" w:hAnsi="Saira SemiCondensed Light" w:cs="Arial"/>
          <w:shd w:val="clear" w:color="auto" w:fill="FFFFFF"/>
        </w:rPr>
        <w:t>Styr</w:t>
      </w:r>
      <w:r w:rsidR="004D439D">
        <w:rPr>
          <w:rFonts w:ascii="Saira SemiCondensed Light" w:hAnsi="Saira SemiCondensed Light" w:cs="Arial"/>
          <w:shd w:val="clear" w:color="auto" w:fill="FFFFFF"/>
        </w:rPr>
        <w:t>e</w:t>
      </w:r>
      <w:r w:rsidRPr="004D439D">
        <w:rPr>
          <w:rFonts w:ascii="Saira SemiCondensed Light" w:hAnsi="Saira SemiCondensed Light" w:cs="Arial"/>
          <w:shd w:val="clear" w:color="auto" w:fill="FFFFFF"/>
        </w:rPr>
        <w:t xml:space="preserve">boksen skal køre en </w:t>
      </w:r>
      <w:r w:rsidR="005603F0">
        <w:rPr>
          <w:rFonts w:ascii="Saira SemiCondensed Light" w:hAnsi="Saira SemiCondensed Light" w:cs="Arial"/>
          <w:shd w:val="clear" w:color="auto" w:fill="FFFFFF"/>
        </w:rPr>
        <w:t>s</w:t>
      </w:r>
      <w:r w:rsidR="00E25B77" w:rsidRPr="004D439D">
        <w:rPr>
          <w:rFonts w:ascii="Saira SemiCondensed Light" w:hAnsi="Saira SemiCondensed Light" w:cs="Arial"/>
          <w:shd w:val="clear" w:color="auto" w:fill="FFFFFF"/>
        </w:rPr>
        <w:t>elvdiagnostisering</w:t>
      </w:r>
      <w:r w:rsidRPr="004D439D">
        <w:rPr>
          <w:rFonts w:ascii="Saira SemiCondensed Light" w:hAnsi="Saira SemiCondensed Light" w:cs="Arial"/>
          <w:shd w:val="clear" w:color="auto" w:fill="FFFFFF"/>
        </w:rPr>
        <w:t xml:space="preserve"> for hver 28. dag og kunne justeres efter behov.</w:t>
      </w:r>
    </w:p>
    <w:p w14:paraId="6C810CED" w14:textId="0D2124EC" w:rsidR="00B2236E" w:rsidRPr="004D439D" w:rsidRDefault="00E25B77" w:rsidP="004D439D">
      <w:pPr>
        <w:autoSpaceDE w:val="0"/>
        <w:autoSpaceDN w:val="0"/>
        <w:adjustRightInd w:val="0"/>
        <w:spacing w:after="0" w:line="240" w:lineRule="auto"/>
        <w:rPr>
          <w:rFonts w:ascii="Saira SemiCondensed Light" w:hAnsi="Saira SemiCondensed Light" w:cs="Arial"/>
          <w:shd w:val="clear" w:color="auto" w:fill="FFFFFF"/>
        </w:rPr>
      </w:pPr>
      <w:r w:rsidRPr="004D439D">
        <w:rPr>
          <w:rFonts w:ascii="Saira SemiCondensed Light" w:hAnsi="Saira SemiCondensed Light" w:cs="Arial"/>
          <w:shd w:val="clear" w:color="auto" w:fill="FFFFFF"/>
        </w:rPr>
        <w:t>Skal kunne installeres</w:t>
      </w:r>
      <w:r w:rsidR="00B2236E" w:rsidRPr="004D439D">
        <w:rPr>
          <w:rFonts w:ascii="Saira SemiCondensed Light" w:hAnsi="Saira SemiCondensed Light" w:cs="Arial"/>
          <w:shd w:val="clear" w:color="auto" w:fill="FFFFFF"/>
        </w:rPr>
        <w:t xml:space="preserve"> som en ”plug and play” løsning.</w:t>
      </w:r>
    </w:p>
    <w:p w14:paraId="65127976" w14:textId="77777777" w:rsidR="004D439D" w:rsidRDefault="004D439D" w:rsidP="004D439D">
      <w:pPr>
        <w:autoSpaceDE w:val="0"/>
        <w:autoSpaceDN w:val="0"/>
        <w:adjustRightInd w:val="0"/>
        <w:spacing w:after="0" w:line="240" w:lineRule="auto"/>
        <w:rPr>
          <w:rFonts w:ascii="Saira SemiCondensed Light" w:hAnsi="Saira SemiCondensed Light" w:cs="Arial"/>
        </w:rPr>
      </w:pPr>
    </w:p>
    <w:p w14:paraId="2B81458F" w14:textId="701A3068" w:rsidR="005F7C8D" w:rsidRDefault="005F7C8D" w:rsidP="004D439D">
      <w:pPr>
        <w:autoSpaceDE w:val="0"/>
        <w:autoSpaceDN w:val="0"/>
        <w:adjustRightInd w:val="0"/>
        <w:spacing w:after="0" w:line="240" w:lineRule="auto"/>
        <w:rPr>
          <w:rFonts w:ascii="Saira SemiCondensed Light" w:hAnsi="Saira SemiCondensed Light" w:cs="Arial"/>
        </w:rPr>
      </w:pPr>
      <w:r w:rsidRPr="004D439D">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37C007C8" w14:textId="77777777" w:rsidR="005603F0" w:rsidRPr="004D439D" w:rsidRDefault="005603F0" w:rsidP="004D439D">
      <w:pPr>
        <w:autoSpaceDE w:val="0"/>
        <w:autoSpaceDN w:val="0"/>
        <w:adjustRightInd w:val="0"/>
        <w:spacing w:after="0" w:line="240" w:lineRule="auto"/>
        <w:rPr>
          <w:rFonts w:ascii="Saira SemiCondensed Light" w:hAnsi="Saira SemiCondensed Light" w:cs="Arial"/>
        </w:rPr>
      </w:pPr>
    </w:p>
    <w:p w14:paraId="5134F888" w14:textId="69603940" w:rsidR="00E25B77" w:rsidRPr="004D439D" w:rsidRDefault="00E25B77" w:rsidP="004D439D">
      <w:pPr>
        <w:autoSpaceDE w:val="0"/>
        <w:autoSpaceDN w:val="0"/>
        <w:adjustRightInd w:val="0"/>
        <w:spacing w:after="0" w:line="240" w:lineRule="auto"/>
        <w:rPr>
          <w:rFonts w:ascii="Saira SemiCondensed Light" w:hAnsi="Saira SemiCondensed Light" w:cs="Arial"/>
          <w:shd w:val="clear" w:color="auto" w:fill="FFFFFF"/>
        </w:rPr>
      </w:pPr>
      <w:r w:rsidRPr="004D439D">
        <w:rPr>
          <w:rFonts w:ascii="Saira SemiCondensed Light" w:hAnsi="Saira SemiCondensed Light" w:cs="Arial"/>
          <w:shd w:val="clear" w:color="auto" w:fill="FFFFFF"/>
        </w:rPr>
        <w:t>Det skal</w:t>
      </w:r>
      <w:r w:rsidR="005F7C8D" w:rsidRPr="004D439D">
        <w:rPr>
          <w:rFonts w:ascii="Saira SemiCondensed Light" w:hAnsi="Saira SemiCondensed Light" w:cs="Arial"/>
          <w:shd w:val="clear" w:color="auto" w:fill="FFFFFF"/>
        </w:rPr>
        <w:t xml:space="preserve"> være</w:t>
      </w:r>
      <w:r w:rsidRPr="004D439D">
        <w:rPr>
          <w:rFonts w:ascii="Saira SemiCondensed Light" w:hAnsi="Saira SemiCondensed Light" w:cs="Arial"/>
          <w:shd w:val="clear" w:color="auto" w:fill="FFFFFF"/>
        </w:rPr>
        <w:t xml:space="preserve"> muligt at kunne downloade logbog via USB udgang.</w:t>
      </w:r>
    </w:p>
    <w:p w14:paraId="442E2FF3" w14:textId="77777777" w:rsidR="004D439D" w:rsidRDefault="004D439D" w:rsidP="004D439D">
      <w:pPr>
        <w:autoSpaceDE w:val="0"/>
        <w:autoSpaceDN w:val="0"/>
        <w:adjustRightInd w:val="0"/>
        <w:spacing w:after="0" w:line="240" w:lineRule="auto"/>
        <w:rPr>
          <w:rFonts w:ascii="Saira SemiCondensed Light" w:hAnsi="Saira SemiCondensed Light" w:cs="Arial"/>
          <w:shd w:val="clear" w:color="auto" w:fill="FFFFFF"/>
        </w:rPr>
      </w:pPr>
    </w:p>
    <w:p w14:paraId="555FCA6C" w14:textId="10CA83C7" w:rsidR="005F7C8D" w:rsidRPr="004D439D" w:rsidRDefault="000E0E85" w:rsidP="004D439D">
      <w:pPr>
        <w:autoSpaceDE w:val="0"/>
        <w:autoSpaceDN w:val="0"/>
        <w:adjustRightInd w:val="0"/>
        <w:spacing w:after="0" w:line="240" w:lineRule="auto"/>
        <w:rPr>
          <w:rFonts w:ascii="Saira SemiCondensed Light" w:hAnsi="Saira SemiCondensed Light" w:cs="Arial"/>
          <w:shd w:val="clear" w:color="auto" w:fill="FFFFFF"/>
        </w:rPr>
      </w:pPr>
      <w:r w:rsidRPr="004D439D">
        <w:rPr>
          <w:rFonts w:ascii="Saira SemiCondensed Light" w:hAnsi="Saira SemiCondensed Light" w:cs="Arial"/>
          <w:shd w:val="clear" w:color="auto" w:fill="FFFFFF"/>
        </w:rPr>
        <w:t>Højden på grundskålen skal være 657 mm. og den totale højde</w:t>
      </w:r>
      <w:r w:rsidR="005F7C8D" w:rsidRPr="004D439D">
        <w:rPr>
          <w:rFonts w:ascii="Saira SemiCondensed Light" w:hAnsi="Saira SemiCondensed Light" w:cs="Arial"/>
          <w:shd w:val="clear" w:color="auto" w:fill="FFFFFF"/>
        </w:rPr>
        <w:t xml:space="preserve"> på brønden skal </w:t>
      </w:r>
      <w:r w:rsidR="0088748F" w:rsidRPr="004D439D">
        <w:rPr>
          <w:rFonts w:ascii="Saira SemiCondensed Light" w:hAnsi="Saira SemiCondensed Light" w:cs="Arial"/>
          <w:shd w:val="clear" w:color="auto" w:fill="FFFFFF"/>
        </w:rPr>
        <w:t xml:space="preserve">kunne </w:t>
      </w:r>
      <w:r w:rsidR="00FB464C" w:rsidRPr="004D439D">
        <w:rPr>
          <w:rFonts w:ascii="Saira SemiCondensed Light" w:hAnsi="Saira SemiCondensed Light" w:cs="Arial"/>
          <w:shd w:val="clear" w:color="auto" w:fill="FFFFFF"/>
        </w:rPr>
        <w:t>variere</w:t>
      </w:r>
      <w:r w:rsidR="0088748F" w:rsidRPr="004D439D">
        <w:rPr>
          <w:rFonts w:ascii="Saira SemiCondensed Light" w:hAnsi="Saira SemiCondensed Light" w:cs="Arial"/>
          <w:shd w:val="clear" w:color="auto" w:fill="FFFFFF"/>
        </w:rPr>
        <w:t xml:space="preserve"> og opbygges af sektioner i form af </w:t>
      </w:r>
      <w:r w:rsidR="00FB464C" w:rsidRPr="004D439D">
        <w:rPr>
          <w:rFonts w:ascii="Saira SemiCondensed Light" w:hAnsi="Saira SemiCondensed Light" w:cs="Arial"/>
          <w:shd w:val="clear" w:color="auto" w:fill="FFFFFF"/>
        </w:rPr>
        <w:t>forhøjer ringe</w:t>
      </w:r>
      <w:r w:rsidR="0088748F" w:rsidRPr="004D439D">
        <w:rPr>
          <w:rFonts w:ascii="Saira SemiCondensed Light" w:hAnsi="Saira SemiCondensed Light" w:cs="Arial"/>
          <w:shd w:val="clear" w:color="auto" w:fill="FFFFFF"/>
        </w:rPr>
        <w:t xml:space="preserve"> på</w:t>
      </w:r>
      <w:r w:rsidR="009C7158" w:rsidRPr="004D439D">
        <w:rPr>
          <w:rFonts w:ascii="Saira SemiCondensed Light" w:hAnsi="Saira SemiCondensed Light" w:cs="Arial"/>
          <w:shd w:val="clear" w:color="auto" w:fill="FFFFFF"/>
        </w:rPr>
        <w:t xml:space="preserve"> 250 og 500 mm. </w:t>
      </w:r>
    </w:p>
    <w:p w14:paraId="7165E4DF" w14:textId="77777777" w:rsidR="00E25B77" w:rsidRPr="004D439D" w:rsidRDefault="00E25B77" w:rsidP="004D439D">
      <w:pPr>
        <w:autoSpaceDE w:val="0"/>
        <w:autoSpaceDN w:val="0"/>
        <w:adjustRightInd w:val="0"/>
        <w:spacing w:after="0" w:line="240" w:lineRule="auto"/>
        <w:rPr>
          <w:rFonts w:ascii="Saira SemiCondensed Light" w:hAnsi="Saira SemiCondensed Light" w:cs="Arial"/>
        </w:rPr>
      </w:pPr>
    </w:p>
    <w:p w14:paraId="5EC632B8" w14:textId="77777777" w:rsidR="00CE0CD5" w:rsidRPr="004D439D" w:rsidRDefault="00CE0CD5" w:rsidP="004D439D">
      <w:pPr>
        <w:autoSpaceDE w:val="0"/>
        <w:autoSpaceDN w:val="0"/>
        <w:adjustRightInd w:val="0"/>
        <w:spacing w:after="0" w:line="240" w:lineRule="auto"/>
        <w:rPr>
          <w:rFonts w:ascii="Saira SemiCondensed Light" w:hAnsi="Saira SemiCondensed Light" w:cs="Arial"/>
        </w:rPr>
      </w:pPr>
    </w:p>
    <w:p w14:paraId="76896FFF" w14:textId="77777777" w:rsidR="00BF576C" w:rsidRPr="004D439D" w:rsidRDefault="00BF576C" w:rsidP="004D439D">
      <w:pPr>
        <w:rPr>
          <w:rFonts w:ascii="Saira SemiCondensed Light" w:hAnsi="Saira SemiCondensed Light"/>
        </w:rPr>
      </w:pPr>
    </w:p>
    <w:sectPr w:rsidR="00BF576C" w:rsidRPr="004D439D">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68796" w14:textId="77777777" w:rsidR="0088183F" w:rsidRDefault="0088183F" w:rsidP="004D439D">
      <w:pPr>
        <w:spacing w:after="0" w:line="240" w:lineRule="auto"/>
      </w:pPr>
      <w:r>
        <w:separator/>
      </w:r>
    </w:p>
  </w:endnote>
  <w:endnote w:type="continuationSeparator" w:id="0">
    <w:p w14:paraId="43CC2C73" w14:textId="77777777" w:rsidR="0088183F" w:rsidRDefault="0088183F" w:rsidP="004D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292B2" w14:textId="5BA1B72C" w:rsidR="004D439D" w:rsidRPr="004D439D" w:rsidRDefault="004D439D">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723D3373" wp14:editId="30EBA83B">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hyperlink r:id="rId2" w:history="1">
      <w:r w:rsidRPr="00D03CD9">
        <w:rPr>
          <w:rStyle w:val="Hyperlink"/>
          <w:rFonts w:ascii="Saira SemiCondensed Light" w:hAnsi="Saira SemiCondensed Light"/>
          <w:lang w:val="en-US"/>
        </w:rPr>
        <w:t>www.lhi.dk</w:t>
      </w:r>
    </w:hyperlink>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3"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A104D" w14:textId="77777777" w:rsidR="0088183F" w:rsidRDefault="0088183F" w:rsidP="004D439D">
      <w:pPr>
        <w:spacing w:after="0" w:line="240" w:lineRule="auto"/>
      </w:pPr>
      <w:r>
        <w:separator/>
      </w:r>
    </w:p>
  </w:footnote>
  <w:footnote w:type="continuationSeparator" w:id="0">
    <w:p w14:paraId="068EFE8C" w14:textId="77777777" w:rsidR="0088183F" w:rsidRDefault="0088183F" w:rsidP="004D4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637C1" w14:textId="2C7369F2" w:rsidR="004D439D" w:rsidRDefault="004D439D">
    <w:pPr>
      <w:pStyle w:val="Header"/>
    </w:pPr>
    <w:r w:rsidRPr="007843D9">
      <w:rPr>
        <w:noProof/>
      </w:rPr>
      <w:drawing>
        <wp:inline distT="0" distB="0" distL="0" distR="0" wp14:anchorId="62B435DD" wp14:editId="36834E08">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E0E85"/>
    <w:rsid w:val="0015033E"/>
    <w:rsid w:val="00163A50"/>
    <w:rsid w:val="001A7A31"/>
    <w:rsid w:val="001B1784"/>
    <w:rsid w:val="00215E3E"/>
    <w:rsid w:val="002368BE"/>
    <w:rsid w:val="003A5C69"/>
    <w:rsid w:val="003E2757"/>
    <w:rsid w:val="004003FF"/>
    <w:rsid w:val="00420D7D"/>
    <w:rsid w:val="004D439D"/>
    <w:rsid w:val="0050304E"/>
    <w:rsid w:val="00507F3A"/>
    <w:rsid w:val="005603F0"/>
    <w:rsid w:val="005779CF"/>
    <w:rsid w:val="0059163F"/>
    <w:rsid w:val="005A5BCF"/>
    <w:rsid w:val="005E7718"/>
    <w:rsid w:val="005F7C8D"/>
    <w:rsid w:val="006C6311"/>
    <w:rsid w:val="006E6132"/>
    <w:rsid w:val="00793715"/>
    <w:rsid w:val="0088183F"/>
    <w:rsid w:val="0088748F"/>
    <w:rsid w:val="008A2E5A"/>
    <w:rsid w:val="00927F56"/>
    <w:rsid w:val="009676FE"/>
    <w:rsid w:val="009C7158"/>
    <w:rsid w:val="009F4B58"/>
    <w:rsid w:val="00A1604C"/>
    <w:rsid w:val="00A66AF4"/>
    <w:rsid w:val="00A74EC3"/>
    <w:rsid w:val="00A94566"/>
    <w:rsid w:val="00AB5775"/>
    <w:rsid w:val="00B0648B"/>
    <w:rsid w:val="00B2236E"/>
    <w:rsid w:val="00B6535E"/>
    <w:rsid w:val="00BF576C"/>
    <w:rsid w:val="00C9302A"/>
    <w:rsid w:val="00CE0CD5"/>
    <w:rsid w:val="00D8010A"/>
    <w:rsid w:val="00E25B77"/>
    <w:rsid w:val="00E32E33"/>
    <w:rsid w:val="00E404C6"/>
    <w:rsid w:val="00EF0B97"/>
    <w:rsid w:val="00F1284D"/>
    <w:rsid w:val="00F4432A"/>
    <w:rsid w:val="00F937BB"/>
    <w:rsid w:val="00FB464C"/>
    <w:rsid w:val="00FC7A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4D4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39D"/>
  </w:style>
  <w:style w:type="paragraph" w:styleId="Footer">
    <w:name w:val="footer"/>
    <w:basedOn w:val="Normal"/>
    <w:link w:val="FooterChar"/>
    <w:uiPriority w:val="99"/>
    <w:unhideWhenUsed/>
    <w:rsid w:val="004D4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39D"/>
  </w:style>
  <w:style w:type="character" w:styleId="Hyperlink">
    <w:name w:val="Hyperlink"/>
    <w:basedOn w:val="DefaultParagraphFont"/>
    <w:uiPriority w:val="99"/>
    <w:unhideWhenUsed/>
    <w:rsid w:val="004D43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lhi.dk" TargetMode="External"/><Relationship Id="rId2" Type="http://schemas.openxmlformats.org/officeDocument/2006/relationships/hyperlink" Target="http://www.lhi.d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FD92F-5104-4582-8A8D-EFCF2DE6A390}">
  <ds:schemaRefs>
    <ds:schemaRef ds:uri="http://schemas.microsoft.com/office/2006/metadata/properties"/>
    <ds:schemaRef ds:uri="http://schemas.microsoft.com/office/infopath/2007/PartnerControls"/>
    <ds:schemaRef ds:uri="3481c0d8-fe67-43b9-9f16-0d7931e511c1"/>
  </ds:schemaRefs>
</ds:datastoreItem>
</file>

<file path=customXml/itemProps2.xml><?xml version="1.0" encoding="utf-8"?>
<ds:datastoreItem xmlns:ds="http://schemas.openxmlformats.org/officeDocument/2006/customXml" ds:itemID="{661B8B2E-B725-436E-B498-C26023FEF8F9}">
  <ds:schemaRefs>
    <ds:schemaRef ds:uri="http://schemas.microsoft.com/sharepoint/v3/contenttype/forms"/>
  </ds:schemaRefs>
</ds:datastoreItem>
</file>

<file path=customXml/itemProps3.xml><?xml version="1.0" encoding="utf-8"?>
<ds:datastoreItem xmlns:ds="http://schemas.openxmlformats.org/officeDocument/2006/customXml" ds:itemID="{3D095B5C-6CAE-4F0A-B987-8AF05A30E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277</Words>
  <Characters>1693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15</cp:revision>
  <cp:lastPrinted>2019-10-10T06:03:00Z</cp:lastPrinted>
  <dcterms:created xsi:type="dcterms:W3CDTF">2020-12-21T07:44:00Z</dcterms:created>
  <dcterms:modified xsi:type="dcterms:W3CDTF">2021-01-06T08:10:00Z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